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Vzorec pogodbe (Knjigovid). Ni pravni nasvet: pred podpisom ga preberite v celoti in prilagodite svojemu primeru. To opombo izbrišite.</w:t>
      </w:r>
    </w:p>
    <w:p>
      <w:r>
        <w:t xml:space="preserve">____________________, ____________________, matična številka __________, davčna številka __________, ki ga zastopa ____________________ (v nadaljevanju: naročnik)</w:t>
      </w:r>
    </w:p>
    <w:p>
      <w:r>
        <w:t xml:space="preserve">in</w:t>
      </w:r>
    </w:p>
    <w:p>
      <w:r>
        <w:t xml:space="preserve">____________________, ____________________, davčna številka __________, TRR __________ (v nadaljevanju: podjemnik)</w:t>
      </w:r>
    </w:p>
    <w:p>
      <w:r>
        <w:t xml:space="preserve">skleneta</w:t>
      </w:r>
    </w:p>
    <w:p>
      <w:pPr>
        <w:pStyle w:val="Naslov"/>
      </w:pPr>
      <w:r>
        <w:t xml:space="preserve">PODJEMNO POGODBO</w:t>
      </w:r>
    </w:p>
    <w:p>
      <w:pPr>
        <w:pStyle w:val="Clen"/>
      </w:pPr>
      <w:r>
        <w:t xml:space="preserve">1. člen (predmet pogodbe)</w:t>
      </w:r>
    </w:p>
    <w:p>
      <w:r>
        <w:t xml:space="preserve">Podjemnik se zavezuje opraviti naslednji posel: ______________________________________________________________. Naročnik se zavezuje, da mu bo za to plačal dogovorjeno plačilo.</w:t>
      </w:r>
    </w:p>
    <w:p>
      <w:pPr>
        <w:pStyle w:val="Clen"/>
      </w:pPr>
      <w:r>
        <w:t xml:space="preserve">2. člen (rok in kraj)</w:t>
      </w:r>
    </w:p>
    <w:p>
      <w:r>
        <w:t xml:space="preserve">Podjemnik posel dokonča najpozneje do __________. Kraj izvedbe: ____________________. Podjemnik sam določi način in čas dela, upoštevati mora le dogovorjeni rok in navodila naročnika glede rezultata.</w:t>
      </w:r>
    </w:p>
    <w:p>
      <w:pPr>
        <w:pStyle w:val="Clen"/>
      </w:pPr>
      <w:r>
        <w:t xml:space="preserve">3. člen (material)</w:t>
      </w:r>
    </w:p>
    <w:p>
      <w:r>
        <w:t xml:space="preserve">Material za izvedbo posla zagotovi naročnik / podjemnik (ustrezno označite). Podjemnik mora naročnika opozoriti na napake materiala, ki jih opazi ali bi jih moral opaziti.</w:t>
      </w:r>
    </w:p>
    <w:p>
      <w:pPr>
        <w:pStyle w:val="Clen"/>
      </w:pPr>
      <w:r>
        <w:t xml:space="preserve">4. člen (izvedba)</w:t>
      </w:r>
    </w:p>
    <w:p>
      <w:r>
        <w:t xml:space="preserve">Podjemnik posel opravi osebno, po pravilih stroke in v dogovorjenem roku.</w:t>
      </w:r>
    </w:p>
    <w:p>
      <w:pPr>
        <w:pStyle w:val="Clen"/>
      </w:pPr>
      <w:r>
        <w:t xml:space="preserve">5. člen (prevzem in napake)</w:t>
      </w:r>
    </w:p>
    <w:p>
      <w:r>
        <w:t xml:space="preserve">Naročnik opravljeni posel pregleda takoj, ko je to po običajnem teku stvari mogoče, in podjemnika nemudoma obvesti o ugotovljenih napakah. Podjemnik napake odpravi v primernem roku, ki ga določi naročnik. Za skrite napake velja, da jih mora naročnik sporočiti najpozneje v enem mesecu od odkritja.</w:t>
      </w:r>
    </w:p>
    <w:p>
      <w:pPr>
        <w:pStyle w:val="Clen"/>
      </w:pPr>
      <w:r>
        <w:t xml:space="preserve">6. člen (plačilo)</w:t>
      </w:r>
    </w:p>
    <w:p>
      <w:r>
        <w:t xml:space="preserve">Plačilo za posel znaša ________ € bruto. Naročnik od tega zneska obračuna in odvede davek in prispevke, ki jih kot izplačevalec plača v imenu podjemnika, neto znesek pa nakaže na TRR podjemnika v ____ dneh po tem, ko posel pregleda in potrdi. Davke in prispevke, ki bremenijo naročnika, plača naročnik poleg bruto zneska.</w:t>
      </w:r>
    </w:p>
    <w:p>
      <w:pPr>
        <w:pStyle w:val="Clen"/>
      </w:pPr>
      <w:r>
        <w:t xml:space="preserve">7. člen (izjava o zavarovanju)</w:t>
      </w:r>
    </w:p>
    <w:p>
      <w:r>
        <w:t xml:space="preserve">Podjemnik izjavlja, da ☐ je / ☐ ni drugače obvezno pokojninsko in invalidsko zavarovan za polni delovni čas ali upokojen. Spremembo naročniku sporoči pred izplačilom.</w:t>
      </w:r>
    </w:p>
    <w:p>
      <w:pPr>
        <w:pStyle w:val="Clen"/>
      </w:pPr>
      <w:r>
        <w:t xml:space="preserve">8. člen (odstop)</w:t>
      </w:r>
    </w:p>
    <w:p>
      <w:r>
        <w:t xml:space="preserve">Naročnik lahko odstopi od pogodbe, dokler posel ni končan. V tem primeru podjemniku plača dogovorjeno plačilo, zmanjšano za stroške, ki jih podjemnik ni imel, in za tisto, kar je zaslužil drugje.</w:t>
      </w:r>
    </w:p>
    <w:p>
      <w:pPr>
        <w:pStyle w:val="Clen"/>
      </w:pPr>
      <w:r>
        <w:t xml:space="preserve">9. člen (končne določbe)</w:t>
      </w:r>
    </w:p>
    <w:p>
      <w:r>
        <w:t xml:space="preserve">Za vprašanja, ki jih pogodba ne ureja, se uporablja Obligacijski zakonik. Spore rešujeta stranki sporazumno, sicer je pristojno stvarno pristojno sodišče po sedežu naročnika. Pogodba je sestavljena v dveh enakih izvodih, vsaka stranka prejme enega, in velja, ko jo podpišeta obe stranki.</w:t>
      </w:r>
    </w:p>
    <w:p>
      <w:r>
        <w:t xml:space="preserve"/>
      </w:r>
      <w:r>
        <w:br/>
      </w:r>
      <w:r>
        <w:t xml:space="preserve">V __________, dne __________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left w:w="100" w:type="dxa"/>
          <w:right w:w="100" w:type="dxa"/>
        </w:tblCellMar>
      </w:tblPr>
      <w:tr>
        <w:tc>
          <w:tcPr>
            <w:tcW w:w="0" w:type="auto"/>
            <w:shd w:val="clear" w:color="auto" w:fill="EDEDED"/>
          </w:tcPr>
          <w:p>
            <w:pPr>
              <w:pStyle w:val="Tabela"/>
            </w:pPr>
            <w:r>
              <w:rPr>
                <w:b/>
              </w:rPr>
              <w:t xml:space="preserve">Naročnik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</w:pPr>
            <w:r>
              <w:rPr>
                <w:b/>
              </w:rPr>
              <w:t xml:space="preserve">Podjemnik</w:t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  <w:r>
              <w:br/>
            </w:r>
            <w:r>
              <w:t xml:space="preserve"/>
            </w:r>
            <w:r>
              <w:br/>
            </w:r>
            <w:r>
              <w:t xml:space="preserve">____________________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  <w:r>
              <w:br/>
            </w:r>
            <w:r>
              <w:t xml:space="preserve"/>
            </w:r>
            <w:r>
              <w:br/>
            </w:r>
            <w:r>
              <w:t xml:space="preserve">____________________</w:t>
            </w:r>
          </w:p>
        </w:tc>
      </w:tr>
    </w:tbl>
    <w:p>
      <w:r>
        <w:t xml:space="preserve"/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sl-SI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Naslov">
    <w:name w:val="Title"/>
    <w:pPr>
      <w:jc w:val="center"/>
      <w:spacing w:before="240" w:after="60"/>
    </w:pPr>
    <w:rPr>
      <w:b/>
      <w:sz w:val="32"/>
    </w:rPr>
  </w:style>
  <w:style w:type="paragraph" w:styleId="Podnaslov">
    <w:name w:val="Subtitle"/>
    <w:pPr>
      <w:jc w:val="center"/>
      <w:spacing w:after="240"/>
    </w:pPr>
    <w:rPr>
      <w:b/>
      <w:sz w:val="24"/>
    </w:rPr>
  </w:style>
  <w:style w:type="paragraph" w:styleId="Clen">
    <w:name w:val="heading 2"/>
    <w:pPr>
      <w:keepNext/>
      <w:jc w:val="center"/>
      <w:spacing w:before="240" w:after="120"/>
    </w:pPr>
    <w:rPr>
      <w:b/>
    </w:rPr>
  </w:style>
  <w:style w:type="paragraph" w:styleId="Tabela">
    <w:name w:val="Tabela"/>
    <w:pPr>
      <w:spacing w:after="0"/>
    </w:pPr>
    <w:rPr>
      <w:sz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Podjemna pogodba</dc:title>
  <dc:language>sl-SI</dc:language>
</cp:coreProperties>
</file>